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6536" w14:textId="77777777" w:rsidR="00AE79BA" w:rsidRPr="008815E2" w:rsidRDefault="00AE79BA">
      <w:pPr>
        <w:jc w:val="center"/>
        <w:rPr>
          <w:rFonts w:asciiTheme="minorHAnsi" w:hAnsiTheme="minorHAnsi" w:cstheme="minorHAnsi"/>
          <w:b/>
          <w:bCs/>
        </w:rPr>
      </w:pPr>
      <w:r w:rsidRPr="008815E2">
        <w:rPr>
          <w:rFonts w:asciiTheme="minorHAnsi" w:hAnsiTheme="minorHAnsi" w:cstheme="minorHAnsi"/>
          <w:b/>
          <w:bCs/>
        </w:rPr>
        <w:t xml:space="preserve">Things Your </w:t>
      </w:r>
      <w:r w:rsidR="00697D8C" w:rsidRPr="008815E2">
        <w:rPr>
          <w:rFonts w:asciiTheme="minorHAnsi" w:hAnsiTheme="minorHAnsi" w:cstheme="minorHAnsi"/>
          <w:b/>
          <w:bCs/>
        </w:rPr>
        <w:t>Equine</w:t>
      </w:r>
      <w:r w:rsidR="00F97F6C">
        <w:rPr>
          <w:rFonts w:asciiTheme="minorHAnsi" w:hAnsiTheme="minorHAnsi" w:cstheme="minorHAnsi"/>
          <w:b/>
          <w:bCs/>
        </w:rPr>
        <w:t xml:space="preserve"> Should be a</w:t>
      </w:r>
      <w:r w:rsidRPr="008815E2">
        <w:rPr>
          <w:rFonts w:asciiTheme="minorHAnsi" w:hAnsiTheme="minorHAnsi" w:cstheme="minorHAnsi"/>
          <w:b/>
          <w:bCs/>
        </w:rPr>
        <w:t>ble to do for Back Country Work</w:t>
      </w:r>
    </w:p>
    <w:p w14:paraId="75A1A381" w14:textId="77777777" w:rsidR="00AE79BA" w:rsidRPr="008815E2" w:rsidRDefault="00AE79BA">
      <w:pPr>
        <w:jc w:val="center"/>
        <w:rPr>
          <w:rFonts w:asciiTheme="minorHAnsi" w:hAnsiTheme="minorHAnsi" w:cstheme="minorHAnsi"/>
          <w:b/>
          <w:bCs/>
        </w:rPr>
      </w:pPr>
      <w:r w:rsidRPr="008815E2">
        <w:rPr>
          <w:rFonts w:asciiTheme="minorHAnsi" w:hAnsiTheme="minorHAnsi" w:cstheme="minorHAnsi"/>
          <w:b/>
          <w:bCs/>
        </w:rPr>
        <w:t xml:space="preserve">The Pecos Chapter of the Back County </w:t>
      </w:r>
      <w:r w:rsidR="008815E2" w:rsidRPr="008815E2">
        <w:rPr>
          <w:rFonts w:asciiTheme="minorHAnsi" w:hAnsiTheme="minorHAnsi" w:cstheme="minorHAnsi"/>
          <w:b/>
          <w:bCs/>
        </w:rPr>
        <w:t>Horsemen</w:t>
      </w:r>
      <w:r w:rsidRPr="008815E2">
        <w:rPr>
          <w:rFonts w:asciiTheme="minorHAnsi" w:hAnsiTheme="minorHAnsi" w:cstheme="minorHAnsi"/>
          <w:b/>
          <w:bCs/>
        </w:rPr>
        <w:t xml:space="preserve"> </w:t>
      </w:r>
    </w:p>
    <w:p w14:paraId="550A725D" w14:textId="77777777" w:rsidR="00AE79BA" w:rsidRPr="008815E2" w:rsidRDefault="00AE79BA">
      <w:pPr>
        <w:jc w:val="center"/>
        <w:rPr>
          <w:rFonts w:asciiTheme="minorHAnsi" w:hAnsiTheme="minorHAnsi" w:cstheme="minorHAnsi"/>
          <w:b/>
          <w:bCs/>
        </w:rPr>
      </w:pPr>
    </w:p>
    <w:p w14:paraId="0CD24636" w14:textId="77777777" w:rsidR="00AE79BA" w:rsidRPr="008815E2" w:rsidRDefault="00AE79BA">
      <w:pPr>
        <w:rPr>
          <w:rFonts w:asciiTheme="minorHAnsi" w:hAnsiTheme="minorHAnsi" w:cstheme="minorHAnsi"/>
          <w:b/>
          <w:bCs/>
        </w:rPr>
      </w:pPr>
      <w:r w:rsidRPr="008815E2">
        <w:rPr>
          <w:rFonts w:asciiTheme="minorHAnsi" w:hAnsiTheme="minorHAnsi" w:cstheme="minorHAnsi"/>
        </w:rPr>
        <w:t xml:space="preserve">The following is a list of skills your </w:t>
      </w:r>
      <w:r w:rsidR="00137928" w:rsidRPr="008815E2">
        <w:rPr>
          <w:rFonts w:asciiTheme="minorHAnsi" w:hAnsiTheme="minorHAnsi" w:cstheme="minorHAnsi"/>
        </w:rPr>
        <w:t>equine</w:t>
      </w:r>
      <w:r w:rsidRPr="008815E2">
        <w:rPr>
          <w:rFonts w:asciiTheme="minorHAnsi" w:hAnsiTheme="minorHAnsi" w:cstheme="minorHAnsi"/>
        </w:rPr>
        <w:t xml:space="preserve"> should possess in order to be a safe and pleasant backcountry </w:t>
      </w:r>
      <w:r w:rsidR="00137928" w:rsidRPr="008815E2">
        <w:rPr>
          <w:rFonts w:asciiTheme="minorHAnsi" w:hAnsiTheme="minorHAnsi" w:cstheme="minorHAnsi"/>
        </w:rPr>
        <w:t>partner</w:t>
      </w:r>
      <w:r w:rsidRPr="008815E2">
        <w:rPr>
          <w:rFonts w:asciiTheme="minorHAnsi" w:hAnsiTheme="minorHAnsi" w:cstheme="minorHAnsi"/>
        </w:rPr>
        <w:t xml:space="preserve">.  These skills </w:t>
      </w:r>
      <w:r w:rsidRPr="00F12218">
        <w:rPr>
          <w:rFonts w:asciiTheme="minorHAnsi" w:hAnsiTheme="minorHAnsi" w:cstheme="minorHAnsi"/>
          <w:b/>
          <w:i/>
          <w:u w:val="single"/>
        </w:rPr>
        <w:t>can and should be practiced at home</w:t>
      </w:r>
      <w:r w:rsidRPr="008815E2">
        <w:rPr>
          <w:rFonts w:asciiTheme="minorHAnsi" w:hAnsiTheme="minorHAnsi" w:cstheme="minorHAnsi"/>
        </w:rPr>
        <w:t xml:space="preserve"> so that accidents are avoided.  </w:t>
      </w:r>
      <w:r w:rsidR="00F97F6C">
        <w:rPr>
          <w:rFonts w:asciiTheme="minorHAnsi" w:hAnsiTheme="minorHAnsi" w:cstheme="minorHAnsi"/>
        </w:rPr>
        <w:t>Of course, no equine is expected to be perfect at all times!</w:t>
      </w:r>
    </w:p>
    <w:p w14:paraId="79DC32B9" w14:textId="77777777" w:rsidR="00AE79BA" w:rsidRPr="008815E2" w:rsidRDefault="00AE79BA">
      <w:pPr>
        <w:numPr>
          <w:ilvl w:val="0"/>
          <w:numId w:val="8"/>
        </w:numPr>
        <w:rPr>
          <w:rFonts w:asciiTheme="minorHAnsi" w:hAnsiTheme="minorHAnsi" w:cstheme="minorHAnsi"/>
        </w:rPr>
      </w:pPr>
      <w:r w:rsidRPr="008815E2">
        <w:rPr>
          <w:rFonts w:asciiTheme="minorHAnsi" w:hAnsiTheme="minorHAnsi" w:cstheme="minorHAnsi"/>
        </w:rPr>
        <w:t>Good ground manners</w:t>
      </w:r>
    </w:p>
    <w:p w14:paraId="0F92CA63" w14:textId="77777777" w:rsidR="00AE79BA" w:rsidRPr="008815E2" w:rsidRDefault="00AE79BA">
      <w:pPr>
        <w:numPr>
          <w:ilvl w:val="0"/>
          <w:numId w:val="1"/>
        </w:numPr>
        <w:tabs>
          <w:tab w:val="clear" w:pos="720"/>
          <w:tab w:val="num" w:pos="1080"/>
        </w:tabs>
        <w:ind w:left="1080"/>
        <w:rPr>
          <w:rFonts w:asciiTheme="minorHAnsi" w:hAnsiTheme="minorHAnsi" w:cstheme="minorHAnsi"/>
        </w:rPr>
      </w:pPr>
      <w:r w:rsidRPr="008815E2">
        <w:rPr>
          <w:rFonts w:asciiTheme="minorHAnsi" w:hAnsiTheme="minorHAnsi" w:cstheme="minorHAnsi"/>
        </w:rPr>
        <w:t>Leads politely from either side by anyone (in situations when other people might need to handle your animal).</w:t>
      </w:r>
    </w:p>
    <w:p w14:paraId="0D6AF017" w14:textId="77777777" w:rsidR="00AE79BA" w:rsidRPr="008815E2" w:rsidRDefault="00AE79BA">
      <w:pPr>
        <w:numPr>
          <w:ilvl w:val="0"/>
          <w:numId w:val="1"/>
        </w:numPr>
        <w:tabs>
          <w:tab w:val="clear" w:pos="720"/>
          <w:tab w:val="num" w:pos="1080"/>
        </w:tabs>
        <w:ind w:left="1080"/>
        <w:rPr>
          <w:rFonts w:asciiTheme="minorHAnsi" w:hAnsiTheme="minorHAnsi" w:cstheme="minorHAnsi"/>
        </w:rPr>
      </w:pPr>
      <w:r w:rsidRPr="008815E2">
        <w:rPr>
          <w:rFonts w:asciiTheme="minorHAnsi" w:hAnsiTheme="minorHAnsi" w:cstheme="minorHAnsi"/>
        </w:rPr>
        <w:t>Stops and backs on command.</w:t>
      </w:r>
    </w:p>
    <w:p w14:paraId="5A8957B4" w14:textId="77777777" w:rsidR="00AE79BA" w:rsidRPr="008815E2" w:rsidRDefault="00AE79BA">
      <w:pPr>
        <w:numPr>
          <w:ilvl w:val="0"/>
          <w:numId w:val="1"/>
        </w:numPr>
        <w:tabs>
          <w:tab w:val="clear" w:pos="720"/>
          <w:tab w:val="num" w:pos="1080"/>
        </w:tabs>
        <w:ind w:left="1080"/>
        <w:rPr>
          <w:rFonts w:asciiTheme="minorHAnsi" w:hAnsiTheme="minorHAnsi" w:cstheme="minorHAnsi"/>
        </w:rPr>
      </w:pPr>
      <w:r w:rsidRPr="008815E2">
        <w:rPr>
          <w:rFonts w:asciiTheme="minorHAnsi" w:hAnsiTheme="minorHAnsi" w:cstheme="minorHAnsi"/>
        </w:rPr>
        <w:t>Ties well to trees for up to an hour</w:t>
      </w:r>
    </w:p>
    <w:p w14:paraId="61F67AD1" w14:textId="77777777" w:rsidR="00AE79BA" w:rsidRPr="008815E2" w:rsidRDefault="00AE79BA">
      <w:pPr>
        <w:numPr>
          <w:ilvl w:val="1"/>
          <w:numId w:val="12"/>
        </w:numPr>
        <w:rPr>
          <w:rFonts w:asciiTheme="minorHAnsi" w:hAnsiTheme="minorHAnsi" w:cstheme="minorHAnsi"/>
        </w:rPr>
      </w:pPr>
      <w:r w:rsidRPr="008815E2">
        <w:rPr>
          <w:rFonts w:asciiTheme="minorHAnsi" w:hAnsiTheme="minorHAnsi" w:cstheme="minorHAnsi"/>
        </w:rPr>
        <w:t>Doesn’t pull back</w:t>
      </w:r>
    </w:p>
    <w:p w14:paraId="47D28961" w14:textId="77777777" w:rsidR="00AE79BA" w:rsidRPr="008815E2" w:rsidRDefault="00AE79BA">
      <w:pPr>
        <w:numPr>
          <w:ilvl w:val="1"/>
          <w:numId w:val="12"/>
        </w:numPr>
        <w:rPr>
          <w:rFonts w:asciiTheme="minorHAnsi" w:hAnsiTheme="minorHAnsi" w:cstheme="minorHAnsi"/>
        </w:rPr>
      </w:pPr>
      <w:r w:rsidRPr="008815E2">
        <w:rPr>
          <w:rFonts w:asciiTheme="minorHAnsi" w:hAnsiTheme="minorHAnsi" w:cstheme="minorHAnsi"/>
        </w:rPr>
        <w:t xml:space="preserve">Doesn’t paw (it damages the environment).  Pawing is pretty common at first, but generally a few reminders can teach the </w:t>
      </w:r>
      <w:r w:rsidR="00137928" w:rsidRPr="008815E2">
        <w:rPr>
          <w:rFonts w:asciiTheme="minorHAnsi" w:hAnsiTheme="minorHAnsi" w:cstheme="minorHAnsi"/>
        </w:rPr>
        <w:t>equine</w:t>
      </w:r>
      <w:r w:rsidRPr="008815E2">
        <w:rPr>
          <w:rFonts w:asciiTheme="minorHAnsi" w:hAnsiTheme="minorHAnsi" w:cstheme="minorHAnsi"/>
        </w:rPr>
        <w:t xml:space="preserve"> to stand quietly.</w:t>
      </w:r>
    </w:p>
    <w:p w14:paraId="72ED25D4" w14:textId="77777777" w:rsidR="00AE79BA" w:rsidRPr="008815E2" w:rsidRDefault="00AE79BA">
      <w:pPr>
        <w:numPr>
          <w:ilvl w:val="0"/>
          <w:numId w:val="3"/>
        </w:numPr>
        <w:tabs>
          <w:tab w:val="clear" w:pos="720"/>
          <w:tab w:val="num" w:pos="1080"/>
        </w:tabs>
        <w:ind w:left="1080"/>
        <w:rPr>
          <w:rFonts w:asciiTheme="minorHAnsi" w:hAnsiTheme="minorHAnsi" w:cstheme="minorHAnsi"/>
        </w:rPr>
      </w:pPr>
      <w:r w:rsidRPr="008815E2">
        <w:rPr>
          <w:rFonts w:asciiTheme="minorHAnsi" w:hAnsiTheme="minorHAnsi" w:cstheme="minorHAnsi"/>
        </w:rPr>
        <w:t>Doesn’t bite or kick people.</w:t>
      </w:r>
    </w:p>
    <w:p w14:paraId="0ED11CD2" w14:textId="77777777" w:rsidR="00AE79BA" w:rsidRPr="008815E2" w:rsidRDefault="00AE79BA">
      <w:pPr>
        <w:numPr>
          <w:ilvl w:val="0"/>
          <w:numId w:val="3"/>
        </w:numPr>
        <w:tabs>
          <w:tab w:val="clear" w:pos="720"/>
          <w:tab w:val="num" w:pos="1080"/>
        </w:tabs>
        <w:ind w:left="1080"/>
        <w:rPr>
          <w:rFonts w:asciiTheme="minorHAnsi" w:hAnsiTheme="minorHAnsi" w:cstheme="minorHAnsi"/>
        </w:rPr>
      </w:pPr>
      <w:r w:rsidRPr="008815E2">
        <w:rPr>
          <w:rFonts w:asciiTheme="minorHAnsi" w:hAnsiTheme="minorHAnsi" w:cstheme="minorHAnsi"/>
        </w:rPr>
        <w:t xml:space="preserve">Doesn’t bite or kick other </w:t>
      </w:r>
      <w:r w:rsidR="00137928" w:rsidRPr="008815E2">
        <w:rPr>
          <w:rFonts w:asciiTheme="minorHAnsi" w:hAnsiTheme="minorHAnsi" w:cstheme="minorHAnsi"/>
        </w:rPr>
        <w:t>equine</w:t>
      </w:r>
      <w:r w:rsidRPr="008815E2">
        <w:rPr>
          <w:rFonts w:asciiTheme="minorHAnsi" w:hAnsiTheme="minorHAnsi" w:cstheme="minorHAnsi"/>
        </w:rPr>
        <w:t xml:space="preserve">s; </w:t>
      </w:r>
      <w:proofErr w:type="gramStart"/>
      <w:r w:rsidRPr="008815E2">
        <w:rPr>
          <w:rFonts w:asciiTheme="minorHAnsi" w:hAnsiTheme="minorHAnsi" w:cstheme="minorHAnsi"/>
        </w:rPr>
        <w:t>however</w:t>
      </w:r>
      <w:proofErr w:type="gramEnd"/>
      <w:r w:rsidRPr="008815E2">
        <w:rPr>
          <w:rFonts w:asciiTheme="minorHAnsi" w:hAnsiTheme="minorHAnsi" w:cstheme="minorHAnsi"/>
        </w:rPr>
        <w:t xml:space="preserve"> some degree of aggressive behavior can be accommodated during the rides by making sure the group is aware of the issue and then using proper spacing between</w:t>
      </w:r>
      <w:r w:rsidR="00137928" w:rsidRPr="008815E2">
        <w:rPr>
          <w:rFonts w:asciiTheme="minorHAnsi" w:hAnsiTheme="minorHAnsi" w:cstheme="minorHAnsi"/>
        </w:rPr>
        <w:t xml:space="preserve"> animals</w:t>
      </w:r>
      <w:r w:rsidRPr="008815E2">
        <w:rPr>
          <w:rFonts w:asciiTheme="minorHAnsi" w:hAnsiTheme="minorHAnsi" w:cstheme="minorHAnsi"/>
        </w:rPr>
        <w:t xml:space="preserve"> as well as choosing a position in line that makes the </w:t>
      </w:r>
      <w:r w:rsidR="00137928" w:rsidRPr="008815E2">
        <w:rPr>
          <w:rFonts w:asciiTheme="minorHAnsi" w:hAnsiTheme="minorHAnsi" w:cstheme="minorHAnsi"/>
        </w:rPr>
        <w:t>equine</w:t>
      </w:r>
      <w:r w:rsidRPr="008815E2">
        <w:rPr>
          <w:rFonts w:asciiTheme="minorHAnsi" w:hAnsiTheme="minorHAnsi" w:cstheme="minorHAnsi"/>
        </w:rPr>
        <w:t xml:space="preserve"> most comfortable.  The line position can be changed.  Some issues resolve themselves as the </w:t>
      </w:r>
      <w:r w:rsidR="00137928" w:rsidRPr="008815E2">
        <w:rPr>
          <w:rFonts w:asciiTheme="minorHAnsi" w:hAnsiTheme="minorHAnsi" w:cstheme="minorHAnsi"/>
        </w:rPr>
        <w:t>equine</w:t>
      </w:r>
      <w:r w:rsidRPr="008815E2">
        <w:rPr>
          <w:rFonts w:asciiTheme="minorHAnsi" w:hAnsiTheme="minorHAnsi" w:cstheme="minorHAnsi"/>
        </w:rPr>
        <w:t xml:space="preserve"> becomes more experienced riding in groups.</w:t>
      </w:r>
    </w:p>
    <w:p w14:paraId="074B5FDC" w14:textId="77777777" w:rsidR="00AE79BA" w:rsidRPr="008815E2" w:rsidRDefault="00AE79BA">
      <w:pPr>
        <w:numPr>
          <w:ilvl w:val="0"/>
          <w:numId w:val="3"/>
        </w:numPr>
        <w:tabs>
          <w:tab w:val="clear" w:pos="720"/>
          <w:tab w:val="num" w:pos="1080"/>
        </w:tabs>
        <w:ind w:left="1080"/>
        <w:rPr>
          <w:rFonts w:asciiTheme="minorHAnsi" w:hAnsiTheme="minorHAnsi" w:cstheme="minorHAnsi"/>
        </w:rPr>
      </w:pPr>
      <w:r w:rsidRPr="008815E2">
        <w:rPr>
          <w:rFonts w:asciiTheme="minorHAnsi" w:hAnsiTheme="minorHAnsi" w:cstheme="minorHAnsi"/>
        </w:rPr>
        <w:t xml:space="preserve">Understands hotwire:  Only if you need to pen your </w:t>
      </w:r>
      <w:r w:rsidR="00137928" w:rsidRPr="008815E2">
        <w:rPr>
          <w:rFonts w:asciiTheme="minorHAnsi" w:hAnsiTheme="minorHAnsi" w:cstheme="minorHAnsi"/>
        </w:rPr>
        <w:t>equine</w:t>
      </w:r>
      <w:r w:rsidRPr="008815E2">
        <w:rPr>
          <w:rFonts w:asciiTheme="minorHAnsi" w:hAnsiTheme="minorHAnsi" w:cstheme="minorHAnsi"/>
        </w:rPr>
        <w:t xml:space="preserve"> in a hot wire pen overnight.</w:t>
      </w:r>
    </w:p>
    <w:p w14:paraId="71A93DE8" w14:textId="77777777" w:rsidR="00697D8C" w:rsidRPr="008815E2" w:rsidRDefault="00697D8C">
      <w:pPr>
        <w:numPr>
          <w:ilvl w:val="0"/>
          <w:numId w:val="3"/>
        </w:numPr>
        <w:tabs>
          <w:tab w:val="clear" w:pos="720"/>
          <w:tab w:val="num" w:pos="1080"/>
        </w:tabs>
        <w:ind w:left="1080"/>
        <w:rPr>
          <w:rFonts w:asciiTheme="minorHAnsi" w:hAnsiTheme="minorHAnsi" w:cstheme="minorHAnsi"/>
        </w:rPr>
      </w:pPr>
      <w:r w:rsidRPr="008815E2">
        <w:rPr>
          <w:rFonts w:asciiTheme="minorHAnsi" w:hAnsiTheme="minorHAnsi" w:cstheme="minorHAnsi"/>
        </w:rPr>
        <w:t>Highlines if staying overnight in the back country.</w:t>
      </w:r>
    </w:p>
    <w:p w14:paraId="04B8D5F6" w14:textId="77777777" w:rsidR="00697D8C" w:rsidRPr="008815E2" w:rsidRDefault="00697D8C">
      <w:pPr>
        <w:numPr>
          <w:ilvl w:val="0"/>
          <w:numId w:val="3"/>
        </w:numPr>
        <w:tabs>
          <w:tab w:val="clear" w:pos="720"/>
          <w:tab w:val="num" w:pos="1080"/>
        </w:tabs>
        <w:ind w:left="1080"/>
        <w:rPr>
          <w:rFonts w:asciiTheme="minorHAnsi" w:hAnsiTheme="minorHAnsi" w:cstheme="minorHAnsi"/>
        </w:rPr>
      </w:pPr>
      <w:r w:rsidRPr="008815E2">
        <w:rPr>
          <w:rFonts w:asciiTheme="minorHAnsi" w:hAnsiTheme="minorHAnsi" w:cstheme="minorHAnsi"/>
        </w:rPr>
        <w:t>Hobbles if staying overnight in the back country.</w:t>
      </w:r>
    </w:p>
    <w:p w14:paraId="41F4E867" w14:textId="77777777" w:rsidR="00AE79BA" w:rsidRPr="008815E2" w:rsidRDefault="00AE79BA">
      <w:pPr>
        <w:numPr>
          <w:ilvl w:val="0"/>
          <w:numId w:val="3"/>
        </w:numPr>
        <w:tabs>
          <w:tab w:val="clear" w:pos="720"/>
          <w:tab w:val="num" w:pos="1080"/>
        </w:tabs>
        <w:ind w:left="1080"/>
        <w:rPr>
          <w:rFonts w:asciiTheme="minorHAnsi" w:hAnsiTheme="minorHAnsi" w:cstheme="minorHAnsi"/>
        </w:rPr>
      </w:pPr>
      <w:r w:rsidRPr="008815E2">
        <w:rPr>
          <w:rFonts w:asciiTheme="minorHAnsi" w:hAnsiTheme="minorHAnsi" w:cstheme="minorHAnsi"/>
        </w:rPr>
        <w:t>Trailer loads. Obviously, we haul to the projects.</w:t>
      </w:r>
    </w:p>
    <w:p w14:paraId="6B848D6F" w14:textId="77777777" w:rsidR="00AE79BA" w:rsidRPr="008815E2" w:rsidRDefault="00AE79BA">
      <w:pPr>
        <w:rPr>
          <w:rFonts w:asciiTheme="minorHAnsi" w:hAnsiTheme="minorHAnsi" w:cstheme="minorHAnsi"/>
        </w:rPr>
      </w:pPr>
    </w:p>
    <w:p w14:paraId="5732C93E" w14:textId="77777777" w:rsidR="00AE79BA" w:rsidRPr="008815E2" w:rsidRDefault="00AE79BA">
      <w:pPr>
        <w:numPr>
          <w:ilvl w:val="0"/>
          <w:numId w:val="8"/>
        </w:numPr>
        <w:rPr>
          <w:rFonts w:asciiTheme="minorHAnsi" w:hAnsiTheme="minorHAnsi" w:cstheme="minorHAnsi"/>
        </w:rPr>
      </w:pPr>
      <w:r w:rsidRPr="008815E2">
        <w:rPr>
          <w:rFonts w:asciiTheme="minorHAnsi" w:hAnsiTheme="minorHAnsi" w:cstheme="minorHAnsi"/>
        </w:rPr>
        <w:t>Comfortable in groups</w:t>
      </w:r>
    </w:p>
    <w:p w14:paraId="525F3B58" w14:textId="77777777" w:rsidR="00AE79BA" w:rsidRPr="008815E2" w:rsidRDefault="00AE79BA">
      <w:pPr>
        <w:numPr>
          <w:ilvl w:val="0"/>
          <w:numId w:val="5"/>
        </w:numPr>
        <w:rPr>
          <w:rFonts w:asciiTheme="minorHAnsi" w:hAnsiTheme="minorHAnsi" w:cstheme="minorHAnsi"/>
        </w:rPr>
      </w:pPr>
      <w:r w:rsidRPr="008815E2">
        <w:rPr>
          <w:rFonts w:asciiTheme="minorHAnsi" w:hAnsiTheme="minorHAnsi" w:cstheme="minorHAnsi"/>
        </w:rPr>
        <w:t xml:space="preserve">BCH rides are group rides, so the </w:t>
      </w:r>
      <w:r w:rsidR="00137928" w:rsidRPr="008815E2">
        <w:rPr>
          <w:rFonts w:asciiTheme="minorHAnsi" w:hAnsiTheme="minorHAnsi" w:cstheme="minorHAnsi"/>
        </w:rPr>
        <w:t>equine</w:t>
      </w:r>
      <w:r w:rsidRPr="008815E2">
        <w:rPr>
          <w:rFonts w:asciiTheme="minorHAnsi" w:hAnsiTheme="minorHAnsi" w:cstheme="minorHAnsi"/>
        </w:rPr>
        <w:t xml:space="preserve"> needs to be comfortable riding in a group.  Sometimes </w:t>
      </w:r>
      <w:r w:rsidR="00137928" w:rsidRPr="008815E2">
        <w:rPr>
          <w:rFonts w:asciiTheme="minorHAnsi" w:hAnsiTheme="minorHAnsi" w:cstheme="minorHAnsi"/>
        </w:rPr>
        <w:t>animals</w:t>
      </w:r>
      <w:r w:rsidRPr="008815E2">
        <w:rPr>
          <w:rFonts w:asciiTheme="minorHAnsi" w:hAnsiTheme="minorHAnsi" w:cstheme="minorHAnsi"/>
        </w:rPr>
        <w:t xml:space="preserve"> need a few rides to get used to riding in a group.  They might jig or just be nervous in general on the first few rides.  This usually goes away with experience and as </w:t>
      </w:r>
      <w:r w:rsidR="00697D8C" w:rsidRPr="008815E2">
        <w:rPr>
          <w:rFonts w:asciiTheme="minorHAnsi" w:hAnsiTheme="minorHAnsi" w:cstheme="minorHAnsi"/>
        </w:rPr>
        <w:t>the</w:t>
      </w:r>
      <w:r w:rsidRPr="008815E2">
        <w:rPr>
          <w:rFonts w:asciiTheme="minorHAnsi" w:hAnsiTheme="minorHAnsi" w:cstheme="minorHAnsi"/>
        </w:rPr>
        <w:t xml:space="preserve"> </w:t>
      </w:r>
      <w:r w:rsidR="00137928" w:rsidRPr="008815E2">
        <w:rPr>
          <w:rFonts w:asciiTheme="minorHAnsi" w:hAnsiTheme="minorHAnsi" w:cstheme="minorHAnsi"/>
        </w:rPr>
        <w:t>equine</w:t>
      </w:r>
      <w:r w:rsidRPr="008815E2">
        <w:rPr>
          <w:rFonts w:asciiTheme="minorHAnsi" w:hAnsiTheme="minorHAnsi" w:cstheme="minorHAnsi"/>
        </w:rPr>
        <w:t xml:space="preserve"> gets to know some of the other </w:t>
      </w:r>
      <w:r w:rsidR="00137928" w:rsidRPr="008815E2">
        <w:rPr>
          <w:rFonts w:asciiTheme="minorHAnsi" w:hAnsiTheme="minorHAnsi" w:cstheme="minorHAnsi"/>
        </w:rPr>
        <w:t>equine</w:t>
      </w:r>
      <w:r w:rsidRPr="008815E2">
        <w:rPr>
          <w:rFonts w:asciiTheme="minorHAnsi" w:hAnsiTheme="minorHAnsi" w:cstheme="minorHAnsi"/>
        </w:rPr>
        <w:t xml:space="preserve">s.  Also, sometimes just changing position in line or rearranging the neighboring </w:t>
      </w:r>
      <w:r w:rsidR="00137928" w:rsidRPr="008815E2">
        <w:rPr>
          <w:rFonts w:asciiTheme="minorHAnsi" w:hAnsiTheme="minorHAnsi" w:cstheme="minorHAnsi"/>
        </w:rPr>
        <w:t>equine</w:t>
      </w:r>
      <w:r w:rsidRPr="008815E2">
        <w:rPr>
          <w:rFonts w:asciiTheme="minorHAnsi" w:hAnsiTheme="minorHAnsi" w:cstheme="minorHAnsi"/>
        </w:rPr>
        <w:t>s can help.  Members are always willing to stop to rearrange—or just stop to help if problems arise.</w:t>
      </w:r>
    </w:p>
    <w:p w14:paraId="2A74876C" w14:textId="77777777" w:rsidR="00AE79BA" w:rsidRPr="008815E2" w:rsidRDefault="00AE79BA">
      <w:pPr>
        <w:rPr>
          <w:rFonts w:asciiTheme="minorHAnsi" w:hAnsiTheme="minorHAnsi" w:cstheme="minorHAnsi"/>
        </w:rPr>
      </w:pPr>
    </w:p>
    <w:p w14:paraId="537BF5A7" w14:textId="77777777" w:rsidR="00AE79BA" w:rsidRPr="008815E2" w:rsidRDefault="00AE79BA">
      <w:pPr>
        <w:numPr>
          <w:ilvl w:val="0"/>
          <w:numId w:val="8"/>
        </w:numPr>
        <w:rPr>
          <w:rFonts w:asciiTheme="minorHAnsi" w:hAnsiTheme="minorHAnsi" w:cstheme="minorHAnsi"/>
        </w:rPr>
      </w:pPr>
      <w:r w:rsidRPr="008815E2">
        <w:rPr>
          <w:rFonts w:asciiTheme="minorHAnsi" w:hAnsiTheme="minorHAnsi" w:cstheme="minorHAnsi"/>
        </w:rPr>
        <w:t>Comfortable going slow</w:t>
      </w:r>
    </w:p>
    <w:p w14:paraId="558BE314" w14:textId="77777777" w:rsidR="00AE79BA" w:rsidRPr="008815E2" w:rsidRDefault="00AE79BA">
      <w:pPr>
        <w:numPr>
          <w:ilvl w:val="0"/>
          <w:numId w:val="4"/>
        </w:numPr>
        <w:tabs>
          <w:tab w:val="clear" w:pos="720"/>
          <w:tab w:val="num" w:pos="1080"/>
        </w:tabs>
        <w:ind w:left="1080"/>
        <w:rPr>
          <w:rFonts w:asciiTheme="minorHAnsi" w:hAnsiTheme="minorHAnsi" w:cstheme="minorHAnsi"/>
        </w:rPr>
      </w:pPr>
      <w:r w:rsidRPr="008815E2">
        <w:rPr>
          <w:rFonts w:asciiTheme="minorHAnsi" w:hAnsiTheme="minorHAnsi" w:cstheme="minorHAnsi"/>
        </w:rPr>
        <w:t xml:space="preserve">BCH rides entail a lot of slow riding with many stops.  </w:t>
      </w:r>
      <w:r w:rsidR="00137928" w:rsidRPr="008815E2">
        <w:rPr>
          <w:rFonts w:asciiTheme="minorHAnsi" w:hAnsiTheme="minorHAnsi" w:cstheme="minorHAnsi"/>
        </w:rPr>
        <w:t>Equine</w:t>
      </w:r>
      <w:r w:rsidRPr="008815E2">
        <w:rPr>
          <w:rFonts w:asciiTheme="minorHAnsi" w:hAnsiTheme="minorHAnsi" w:cstheme="minorHAnsi"/>
        </w:rPr>
        <w:t>s that can’t abide going slow generally do not enjoy BCH outings.</w:t>
      </w:r>
    </w:p>
    <w:p w14:paraId="7293672E" w14:textId="77777777" w:rsidR="00AE79BA" w:rsidRPr="008815E2" w:rsidRDefault="00AE79BA">
      <w:pPr>
        <w:rPr>
          <w:rFonts w:asciiTheme="minorHAnsi" w:hAnsiTheme="minorHAnsi" w:cstheme="minorHAnsi"/>
        </w:rPr>
      </w:pPr>
    </w:p>
    <w:p w14:paraId="1BEA45A7" w14:textId="77777777" w:rsidR="00AE79BA" w:rsidRPr="008815E2" w:rsidRDefault="00AE79BA">
      <w:pPr>
        <w:numPr>
          <w:ilvl w:val="0"/>
          <w:numId w:val="8"/>
        </w:numPr>
        <w:rPr>
          <w:rFonts w:asciiTheme="minorHAnsi" w:hAnsiTheme="minorHAnsi" w:cstheme="minorHAnsi"/>
        </w:rPr>
      </w:pPr>
      <w:r w:rsidRPr="008815E2">
        <w:rPr>
          <w:rFonts w:asciiTheme="minorHAnsi" w:hAnsiTheme="minorHAnsi" w:cstheme="minorHAnsi"/>
        </w:rPr>
        <w:t>Base level of fitness</w:t>
      </w:r>
    </w:p>
    <w:p w14:paraId="057EC78D" w14:textId="77777777" w:rsidR="00AE79BA" w:rsidRPr="008815E2" w:rsidRDefault="00AE79BA">
      <w:pPr>
        <w:numPr>
          <w:ilvl w:val="0"/>
          <w:numId w:val="13"/>
        </w:numPr>
        <w:rPr>
          <w:rFonts w:asciiTheme="minorHAnsi" w:hAnsiTheme="minorHAnsi" w:cstheme="minorHAnsi"/>
        </w:rPr>
      </w:pPr>
      <w:r w:rsidRPr="008815E2">
        <w:rPr>
          <w:rFonts w:asciiTheme="minorHAnsi" w:hAnsiTheme="minorHAnsi" w:cstheme="minorHAnsi"/>
        </w:rPr>
        <w:t xml:space="preserve">Even though BCH rides entail a lot of slow riding, sometimes the rides cover 10-15 miles and thousands of feet of elevation change, at 7,000 to 11,000 feet above sea level.  Unfit </w:t>
      </w:r>
      <w:r w:rsidR="00137928" w:rsidRPr="008815E2">
        <w:rPr>
          <w:rFonts w:asciiTheme="minorHAnsi" w:hAnsiTheme="minorHAnsi" w:cstheme="minorHAnsi"/>
        </w:rPr>
        <w:t>equine</w:t>
      </w:r>
      <w:r w:rsidRPr="008815E2">
        <w:rPr>
          <w:rFonts w:asciiTheme="minorHAnsi" w:hAnsiTheme="minorHAnsi" w:cstheme="minorHAnsi"/>
        </w:rPr>
        <w:t>s can get in serious trouble.</w:t>
      </w:r>
    </w:p>
    <w:p w14:paraId="6BBA2252" w14:textId="77777777" w:rsidR="00AE79BA" w:rsidRPr="008815E2" w:rsidRDefault="00AE79BA">
      <w:pPr>
        <w:rPr>
          <w:rFonts w:asciiTheme="minorHAnsi" w:hAnsiTheme="minorHAnsi" w:cstheme="minorHAnsi"/>
        </w:rPr>
      </w:pPr>
    </w:p>
    <w:p w14:paraId="5EC3832C" w14:textId="77777777" w:rsidR="00AE79BA" w:rsidRPr="008815E2" w:rsidRDefault="00AE79BA">
      <w:pPr>
        <w:numPr>
          <w:ilvl w:val="0"/>
          <w:numId w:val="8"/>
        </w:numPr>
        <w:rPr>
          <w:rFonts w:asciiTheme="minorHAnsi" w:hAnsiTheme="minorHAnsi" w:cstheme="minorHAnsi"/>
        </w:rPr>
      </w:pPr>
      <w:r w:rsidRPr="008815E2">
        <w:rPr>
          <w:rFonts w:asciiTheme="minorHAnsi" w:hAnsiTheme="minorHAnsi" w:cstheme="minorHAnsi"/>
        </w:rPr>
        <w:t xml:space="preserve">Comfortable encountering various obstacles. </w:t>
      </w:r>
    </w:p>
    <w:p w14:paraId="0D8C11AB"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The experienced </w:t>
      </w:r>
      <w:r w:rsidR="00137928" w:rsidRPr="008815E2">
        <w:rPr>
          <w:rFonts w:asciiTheme="minorHAnsi" w:hAnsiTheme="minorHAnsi" w:cstheme="minorHAnsi"/>
        </w:rPr>
        <w:t>equine</w:t>
      </w:r>
      <w:r w:rsidRPr="008815E2">
        <w:rPr>
          <w:rFonts w:asciiTheme="minorHAnsi" w:hAnsiTheme="minorHAnsi" w:cstheme="minorHAnsi"/>
        </w:rPr>
        <w:t xml:space="preserve">s and riders help the new </w:t>
      </w:r>
      <w:r w:rsidR="00137928" w:rsidRPr="008815E2">
        <w:rPr>
          <w:rFonts w:asciiTheme="minorHAnsi" w:hAnsiTheme="minorHAnsi" w:cstheme="minorHAnsi"/>
        </w:rPr>
        <w:t>equine</w:t>
      </w:r>
      <w:r w:rsidRPr="008815E2">
        <w:rPr>
          <w:rFonts w:asciiTheme="minorHAnsi" w:hAnsiTheme="minorHAnsi" w:cstheme="minorHAnsi"/>
        </w:rPr>
        <w:t xml:space="preserve">s gain confidence.  Members are willing to wait while </w:t>
      </w:r>
      <w:r w:rsidR="00137928" w:rsidRPr="008815E2">
        <w:rPr>
          <w:rFonts w:asciiTheme="minorHAnsi" w:hAnsiTheme="minorHAnsi" w:cstheme="minorHAnsi"/>
        </w:rPr>
        <w:t>equine</w:t>
      </w:r>
      <w:r w:rsidRPr="008815E2">
        <w:rPr>
          <w:rFonts w:asciiTheme="minorHAnsi" w:hAnsiTheme="minorHAnsi" w:cstheme="minorHAnsi"/>
        </w:rPr>
        <w:t xml:space="preserve">s get used to new things.  It is always acceptable to dismount and lead </w:t>
      </w:r>
      <w:r w:rsidR="00137928" w:rsidRPr="008815E2">
        <w:rPr>
          <w:rFonts w:asciiTheme="minorHAnsi" w:hAnsiTheme="minorHAnsi" w:cstheme="minorHAnsi"/>
        </w:rPr>
        <w:t>equine</w:t>
      </w:r>
      <w:r w:rsidRPr="008815E2">
        <w:rPr>
          <w:rFonts w:asciiTheme="minorHAnsi" w:hAnsiTheme="minorHAnsi" w:cstheme="minorHAnsi"/>
        </w:rPr>
        <w:t xml:space="preserve">s over, around, or through obstacles.  Sometimes </w:t>
      </w:r>
      <w:r w:rsidR="00137928" w:rsidRPr="008815E2">
        <w:rPr>
          <w:rFonts w:asciiTheme="minorHAnsi" w:hAnsiTheme="minorHAnsi" w:cstheme="minorHAnsi"/>
        </w:rPr>
        <w:t>equine</w:t>
      </w:r>
      <w:r w:rsidRPr="008815E2">
        <w:rPr>
          <w:rFonts w:asciiTheme="minorHAnsi" w:hAnsiTheme="minorHAnsi" w:cstheme="minorHAnsi"/>
        </w:rPr>
        <w:t>s can be ponied. Safety is our first priority. The best way to avoid unpleasant surprises is to practice at home!</w:t>
      </w:r>
    </w:p>
    <w:p w14:paraId="518E8910"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Water:  Water crossings are common on project rides.  There is a creek at </w:t>
      </w:r>
      <w:r w:rsidR="00F97F6C">
        <w:rPr>
          <w:rFonts w:asciiTheme="minorHAnsi" w:hAnsiTheme="minorHAnsi" w:cstheme="minorHAnsi"/>
        </w:rPr>
        <w:t xml:space="preserve">the Four Hills Open space </w:t>
      </w:r>
      <w:r w:rsidRPr="008815E2">
        <w:rPr>
          <w:rFonts w:asciiTheme="minorHAnsi" w:hAnsiTheme="minorHAnsi" w:cstheme="minorHAnsi"/>
        </w:rPr>
        <w:t xml:space="preserve">if the </w:t>
      </w:r>
      <w:r w:rsidR="00137928" w:rsidRPr="008815E2">
        <w:rPr>
          <w:rFonts w:asciiTheme="minorHAnsi" w:hAnsiTheme="minorHAnsi" w:cstheme="minorHAnsi"/>
        </w:rPr>
        <w:t>equine</w:t>
      </w:r>
      <w:r w:rsidRPr="008815E2">
        <w:rPr>
          <w:rFonts w:asciiTheme="minorHAnsi" w:hAnsiTheme="minorHAnsi" w:cstheme="minorHAnsi"/>
        </w:rPr>
        <w:t xml:space="preserve"> needs practice. In wet years, water may be quite deep</w:t>
      </w:r>
      <w:r w:rsidR="00137928" w:rsidRPr="008815E2">
        <w:rPr>
          <w:rFonts w:asciiTheme="minorHAnsi" w:hAnsiTheme="minorHAnsi" w:cstheme="minorHAnsi"/>
        </w:rPr>
        <w:t xml:space="preserve"> on the Pecos trails</w:t>
      </w:r>
      <w:r w:rsidRPr="008815E2">
        <w:rPr>
          <w:rFonts w:asciiTheme="minorHAnsi" w:hAnsiTheme="minorHAnsi" w:cstheme="minorHAnsi"/>
        </w:rPr>
        <w:t xml:space="preserve">, but most years 1-2 feet is about it. Keep in mind that </w:t>
      </w:r>
      <w:r w:rsidR="00137928" w:rsidRPr="008815E2">
        <w:rPr>
          <w:rFonts w:asciiTheme="minorHAnsi" w:hAnsiTheme="minorHAnsi" w:cstheme="minorHAnsi"/>
        </w:rPr>
        <w:t>equine</w:t>
      </w:r>
      <w:r w:rsidRPr="008815E2">
        <w:rPr>
          <w:rFonts w:asciiTheme="minorHAnsi" w:hAnsiTheme="minorHAnsi" w:cstheme="minorHAnsi"/>
        </w:rPr>
        <w:t xml:space="preserve">s unfamiliar with water crossings often </w:t>
      </w:r>
      <w:r w:rsidR="00137928" w:rsidRPr="008815E2">
        <w:rPr>
          <w:rFonts w:asciiTheme="minorHAnsi" w:hAnsiTheme="minorHAnsi" w:cstheme="minorHAnsi"/>
        </w:rPr>
        <w:t xml:space="preserve">refuse and then </w:t>
      </w:r>
      <w:r w:rsidRPr="008815E2">
        <w:rPr>
          <w:rFonts w:asciiTheme="minorHAnsi" w:hAnsiTheme="minorHAnsi" w:cstheme="minorHAnsi"/>
        </w:rPr>
        <w:t>attempt to jump their first body of water—sometimes with fairly hilarious results.</w:t>
      </w:r>
      <w:r w:rsidR="00F97F6C">
        <w:rPr>
          <w:rFonts w:asciiTheme="minorHAnsi" w:hAnsiTheme="minorHAnsi" w:cstheme="minorHAnsi"/>
        </w:rPr>
        <w:t xml:space="preserve"> It is best to have some experience crossing water as opposed to hoping for the best in a back country situation.</w:t>
      </w:r>
    </w:p>
    <w:p w14:paraId="642D10A3"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Mud, Bogs (Yuck) and Snow:  There are not many places to practice bog or snow crossings, but as with water crossings, the experienced </w:t>
      </w:r>
      <w:r w:rsidR="00137928" w:rsidRPr="008815E2">
        <w:rPr>
          <w:rFonts w:asciiTheme="minorHAnsi" w:hAnsiTheme="minorHAnsi" w:cstheme="minorHAnsi"/>
        </w:rPr>
        <w:t>equine</w:t>
      </w:r>
      <w:r w:rsidRPr="008815E2">
        <w:rPr>
          <w:rFonts w:asciiTheme="minorHAnsi" w:hAnsiTheme="minorHAnsi" w:cstheme="minorHAnsi"/>
        </w:rPr>
        <w:t xml:space="preserve">s usually help the newer </w:t>
      </w:r>
      <w:r w:rsidR="00137928" w:rsidRPr="008815E2">
        <w:rPr>
          <w:rFonts w:asciiTheme="minorHAnsi" w:hAnsiTheme="minorHAnsi" w:cstheme="minorHAnsi"/>
        </w:rPr>
        <w:t>equine</w:t>
      </w:r>
      <w:r w:rsidRPr="008815E2">
        <w:rPr>
          <w:rFonts w:asciiTheme="minorHAnsi" w:hAnsiTheme="minorHAnsi" w:cstheme="minorHAnsi"/>
        </w:rPr>
        <w:t xml:space="preserve">s gain confidence.  (Stay on the trails, though.  Some of the Pecos bogs are pretty deep off the trail. Snow banks can hide obstacles and </w:t>
      </w:r>
      <w:r w:rsidR="00137928" w:rsidRPr="008815E2">
        <w:rPr>
          <w:rFonts w:asciiTheme="minorHAnsi" w:hAnsiTheme="minorHAnsi" w:cstheme="minorHAnsi"/>
        </w:rPr>
        <w:t>equine</w:t>
      </w:r>
      <w:r w:rsidRPr="008815E2">
        <w:rPr>
          <w:rFonts w:asciiTheme="minorHAnsi" w:hAnsiTheme="minorHAnsi" w:cstheme="minorHAnsi"/>
        </w:rPr>
        <w:t xml:space="preserve"> hooves do t</w:t>
      </w:r>
      <w:r w:rsidR="00137928" w:rsidRPr="008815E2">
        <w:rPr>
          <w:rFonts w:asciiTheme="minorHAnsi" w:hAnsiTheme="minorHAnsi" w:cstheme="minorHAnsi"/>
        </w:rPr>
        <w:t>end to penetrate into the snow.)</w:t>
      </w:r>
    </w:p>
    <w:p w14:paraId="2FE437A6"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Wooden bridges:  There are a nu</w:t>
      </w:r>
      <w:r w:rsidR="00137928" w:rsidRPr="008815E2">
        <w:rPr>
          <w:rFonts w:asciiTheme="minorHAnsi" w:hAnsiTheme="minorHAnsi" w:cstheme="minorHAnsi"/>
        </w:rPr>
        <w:t>mber of bridge crossings on trail</w:t>
      </w:r>
      <w:r w:rsidR="00F97F6C">
        <w:rPr>
          <w:rFonts w:asciiTheme="minorHAnsi" w:hAnsiTheme="minorHAnsi" w:cstheme="minorHAnsi"/>
        </w:rPr>
        <w:t>s</w:t>
      </w:r>
      <w:r w:rsidRPr="008815E2">
        <w:rPr>
          <w:rFonts w:asciiTheme="minorHAnsi" w:hAnsiTheme="minorHAnsi" w:cstheme="minorHAnsi"/>
        </w:rPr>
        <w:t xml:space="preserve"> we regularly </w:t>
      </w:r>
      <w:r w:rsidR="00137928" w:rsidRPr="008815E2">
        <w:rPr>
          <w:rFonts w:asciiTheme="minorHAnsi" w:hAnsiTheme="minorHAnsi" w:cstheme="minorHAnsi"/>
        </w:rPr>
        <w:t>ride</w:t>
      </w:r>
      <w:r w:rsidRPr="008815E2">
        <w:rPr>
          <w:rFonts w:asciiTheme="minorHAnsi" w:hAnsiTheme="minorHAnsi" w:cstheme="minorHAnsi"/>
        </w:rPr>
        <w:t xml:space="preserve">.  Practicing </w:t>
      </w:r>
      <w:r w:rsidR="00137928" w:rsidRPr="008815E2">
        <w:rPr>
          <w:rFonts w:asciiTheme="minorHAnsi" w:hAnsiTheme="minorHAnsi" w:cstheme="minorHAnsi"/>
        </w:rPr>
        <w:t xml:space="preserve">by </w:t>
      </w:r>
      <w:r w:rsidRPr="008815E2">
        <w:rPr>
          <w:rFonts w:asciiTheme="minorHAnsi" w:hAnsiTheme="minorHAnsi" w:cstheme="minorHAnsi"/>
        </w:rPr>
        <w:t>walking over plywood or a trai</w:t>
      </w:r>
      <w:r w:rsidR="00F97F6C">
        <w:rPr>
          <w:rFonts w:asciiTheme="minorHAnsi" w:hAnsiTheme="minorHAnsi" w:cstheme="minorHAnsi"/>
        </w:rPr>
        <w:t>l-course type bridge.  There is one at the public Edgewood Arena.</w:t>
      </w:r>
    </w:p>
    <w:p w14:paraId="6137AD80"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Going over logs:  Usually we are clearing the trail, but every so often, we get in situations where we have to go over down logs.  It is safest if </w:t>
      </w:r>
      <w:r w:rsidR="00137928" w:rsidRPr="008815E2">
        <w:rPr>
          <w:rFonts w:asciiTheme="minorHAnsi" w:hAnsiTheme="minorHAnsi" w:cstheme="minorHAnsi"/>
        </w:rPr>
        <w:t>equine</w:t>
      </w:r>
      <w:r w:rsidRPr="008815E2">
        <w:rPr>
          <w:rFonts w:asciiTheme="minorHAnsi" w:hAnsiTheme="minorHAnsi" w:cstheme="minorHAnsi"/>
        </w:rPr>
        <w:t xml:space="preserve">s step over logs rather than jumping them.  It is sometimes the case that the rider can get off and send the </w:t>
      </w:r>
      <w:r w:rsidR="00137928" w:rsidRPr="008815E2">
        <w:rPr>
          <w:rFonts w:asciiTheme="minorHAnsi" w:hAnsiTheme="minorHAnsi" w:cstheme="minorHAnsi"/>
        </w:rPr>
        <w:t>equine</w:t>
      </w:r>
      <w:r w:rsidRPr="008815E2">
        <w:rPr>
          <w:rFonts w:asciiTheme="minorHAnsi" w:hAnsiTheme="minorHAnsi" w:cstheme="minorHAnsi"/>
        </w:rPr>
        <w:t xml:space="preserve"> over the log.</w:t>
      </w:r>
      <w:r w:rsidR="00F97F6C">
        <w:rPr>
          <w:rFonts w:asciiTheme="minorHAnsi" w:hAnsiTheme="minorHAnsi" w:cstheme="minorHAnsi"/>
        </w:rPr>
        <w:t xml:space="preserve"> There are logs are the Edgewood Arena, also.</w:t>
      </w:r>
    </w:p>
    <w:p w14:paraId="3007EB4E"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Going under trees and branches: We sometimes lean or duck to go under branches.  Occasionally, we even have to ride under trees that are hanging across the trail.  This is where s</w:t>
      </w:r>
      <w:r w:rsidR="00697D8C" w:rsidRPr="008815E2">
        <w:rPr>
          <w:rFonts w:asciiTheme="minorHAnsi" w:hAnsiTheme="minorHAnsi" w:cstheme="minorHAnsi"/>
        </w:rPr>
        <w:t>hort animals have the advantage!</w:t>
      </w:r>
    </w:p>
    <w:p w14:paraId="3ADAE714"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Boulders:  A surprising number of </w:t>
      </w:r>
      <w:r w:rsidR="00137928" w:rsidRPr="008815E2">
        <w:rPr>
          <w:rFonts w:asciiTheme="minorHAnsi" w:hAnsiTheme="minorHAnsi" w:cstheme="minorHAnsi"/>
        </w:rPr>
        <w:t>equine</w:t>
      </w:r>
      <w:r w:rsidRPr="008815E2">
        <w:rPr>
          <w:rFonts w:asciiTheme="minorHAnsi" w:hAnsiTheme="minorHAnsi" w:cstheme="minorHAnsi"/>
        </w:rPr>
        <w:t>s a</w:t>
      </w:r>
      <w:r w:rsidR="00137928" w:rsidRPr="008815E2">
        <w:rPr>
          <w:rFonts w:asciiTheme="minorHAnsi" w:hAnsiTheme="minorHAnsi" w:cstheme="minorHAnsi"/>
        </w:rPr>
        <w:t xml:space="preserve">re afraid of boulders, but most </w:t>
      </w:r>
      <w:r w:rsidRPr="008815E2">
        <w:rPr>
          <w:rFonts w:asciiTheme="minorHAnsi" w:hAnsiTheme="minorHAnsi" w:cstheme="minorHAnsi"/>
        </w:rPr>
        <w:t>get over it pretty quick</w:t>
      </w:r>
      <w:r w:rsidR="00F97F6C">
        <w:rPr>
          <w:rFonts w:asciiTheme="minorHAnsi" w:hAnsiTheme="minorHAnsi" w:cstheme="minorHAnsi"/>
        </w:rPr>
        <w:t>ly</w:t>
      </w:r>
      <w:r w:rsidRPr="008815E2">
        <w:rPr>
          <w:rFonts w:asciiTheme="minorHAnsi" w:hAnsiTheme="minorHAnsi" w:cstheme="minorHAnsi"/>
        </w:rPr>
        <w:t xml:space="preserve">. </w:t>
      </w:r>
    </w:p>
    <w:p w14:paraId="7ADFB8A3"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Backpackers: We encounter backpackers regularly.  Most </w:t>
      </w:r>
      <w:r w:rsidR="00137928" w:rsidRPr="008815E2">
        <w:rPr>
          <w:rFonts w:asciiTheme="minorHAnsi" w:hAnsiTheme="minorHAnsi" w:cstheme="minorHAnsi"/>
        </w:rPr>
        <w:t>equine</w:t>
      </w:r>
      <w:r w:rsidRPr="008815E2">
        <w:rPr>
          <w:rFonts w:asciiTheme="minorHAnsi" w:hAnsiTheme="minorHAnsi" w:cstheme="minorHAnsi"/>
        </w:rPr>
        <w:t xml:space="preserve">s simply don’t recognize the backpackers as people.  Asking the hikers to talk to you really helps. Hikers are supposed to yield the right of way and should go to the low side of the trail to decrease the chance of spooking the </w:t>
      </w:r>
      <w:r w:rsidR="00137928" w:rsidRPr="008815E2">
        <w:rPr>
          <w:rFonts w:asciiTheme="minorHAnsi" w:hAnsiTheme="minorHAnsi" w:cstheme="minorHAnsi"/>
        </w:rPr>
        <w:t>equine</w:t>
      </w:r>
      <w:r w:rsidRPr="008815E2">
        <w:rPr>
          <w:rFonts w:asciiTheme="minorHAnsi" w:hAnsiTheme="minorHAnsi" w:cstheme="minorHAnsi"/>
        </w:rPr>
        <w:t>. Practicing at home can obviously help, too.</w:t>
      </w:r>
    </w:p>
    <w:p w14:paraId="73BB4544"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 xml:space="preserve">Dogs:  </w:t>
      </w:r>
      <w:r w:rsidR="00F97F6C">
        <w:rPr>
          <w:rFonts w:asciiTheme="minorHAnsi" w:hAnsiTheme="minorHAnsi" w:cstheme="minorHAnsi"/>
        </w:rPr>
        <w:t>Our own dogs are not allowed on BCH projects, but hikers often have d</w:t>
      </w:r>
      <w:r w:rsidRPr="008815E2">
        <w:rPr>
          <w:rFonts w:asciiTheme="minorHAnsi" w:hAnsiTheme="minorHAnsi" w:cstheme="minorHAnsi"/>
        </w:rPr>
        <w:t xml:space="preserve">ogs.  Dogs should be under control, but </w:t>
      </w:r>
      <w:r w:rsidR="00697D8C" w:rsidRPr="008815E2">
        <w:rPr>
          <w:rFonts w:asciiTheme="minorHAnsi" w:hAnsiTheme="minorHAnsi" w:cstheme="minorHAnsi"/>
        </w:rPr>
        <w:t xml:space="preserve">are </w:t>
      </w:r>
      <w:r w:rsidRPr="008815E2">
        <w:rPr>
          <w:rFonts w:asciiTheme="minorHAnsi" w:hAnsiTheme="minorHAnsi" w:cstheme="minorHAnsi"/>
        </w:rPr>
        <w:t>not always.</w:t>
      </w:r>
    </w:p>
    <w:p w14:paraId="725D2BE0" w14:textId="77777777" w:rsidR="00F12218" w:rsidRDefault="00F12218">
      <w:pPr>
        <w:numPr>
          <w:ilvl w:val="0"/>
          <w:numId w:val="14"/>
        </w:numPr>
        <w:rPr>
          <w:rFonts w:asciiTheme="minorHAnsi" w:hAnsiTheme="minorHAnsi" w:cstheme="minorHAnsi"/>
        </w:rPr>
      </w:pPr>
      <w:r>
        <w:rPr>
          <w:rFonts w:asciiTheme="minorHAnsi" w:hAnsiTheme="minorHAnsi" w:cstheme="minorHAnsi"/>
        </w:rPr>
        <w:t xml:space="preserve">Tarps, ropes and pack animals: We carry project materials on pack animals and these loads are often tarped and lashed.  Most equines barely react to this, but we usually have a few packed stock on our training rides so you can find out!  </w:t>
      </w:r>
    </w:p>
    <w:p w14:paraId="7B69190C" w14:textId="77777777" w:rsidR="00AE79BA" w:rsidRPr="008815E2" w:rsidRDefault="00AE79BA">
      <w:pPr>
        <w:numPr>
          <w:ilvl w:val="0"/>
          <w:numId w:val="14"/>
        </w:numPr>
        <w:rPr>
          <w:rFonts w:asciiTheme="minorHAnsi" w:hAnsiTheme="minorHAnsi" w:cstheme="minorHAnsi"/>
        </w:rPr>
      </w:pPr>
      <w:r w:rsidRPr="008815E2">
        <w:rPr>
          <w:rFonts w:asciiTheme="minorHAnsi" w:hAnsiTheme="minorHAnsi" w:cstheme="minorHAnsi"/>
        </w:rPr>
        <w:t>Bicycles:  Not that common on our project rides</w:t>
      </w:r>
      <w:r w:rsidR="00F97F6C">
        <w:rPr>
          <w:rFonts w:asciiTheme="minorHAnsi" w:hAnsiTheme="minorHAnsi" w:cstheme="minorHAnsi"/>
        </w:rPr>
        <w:t xml:space="preserve">, as we are often in designated Wilderness, </w:t>
      </w:r>
      <w:r w:rsidRPr="008815E2">
        <w:rPr>
          <w:rFonts w:asciiTheme="minorHAnsi" w:hAnsiTheme="minorHAnsi" w:cstheme="minorHAnsi"/>
        </w:rPr>
        <w:t xml:space="preserve">but </w:t>
      </w:r>
      <w:r w:rsidR="00F97F6C">
        <w:rPr>
          <w:rFonts w:asciiTheme="minorHAnsi" w:hAnsiTheme="minorHAnsi" w:cstheme="minorHAnsi"/>
        </w:rPr>
        <w:t xml:space="preserve">they are </w:t>
      </w:r>
      <w:r w:rsidRPr="008815E2">
        <w:rPr>
          <w:rFonts w:asciiTheme="minorHAnsi" w:hAnsiTheme="minorHAnsi" w:cstheme="minorHAnsi"/>
        </w:rPr>
        <w:t>ve</w:t>
      </w:r>
      <w:r w:rsidR="00F97F6C">
        <w:rPr>
          <w:rFonts w:asciiTheme="minorHAnsi" w:hAnsiTheme="minorHAnsi" w:cstheme="minorHAnsi"/>
        </w:rPr>
        <w:t xml:space="preserve">ry common at Elena Gallegos, </w:t>
      </w:r>
      <w:r w:rsidRPr="008815E2">
        <w:rPr>
          <w:rFonts w:asciiTheme="minorHAnsi" w:hAnsiTheme="minorHAnsi" w:cstheme="minorHAnsi"/>
        </w:rPr>
        <w:t>Cedro Peak</w:t>
      </w:r>
      <w:r w:rsidR="00137928" w:rsidRPr="008815E2">
        <w:rPr>
          <w:rFonts w:asciiTheme="minorHAnsi" w:hAnsiTheme="minorHAnsi" w:cstheme="minorHAnsi"/>
        </w:rPr>
        <w:t xml:space="preserve"> and other </w:t>
      </w:r>
      <w:r w:rsidR="00137928" w:rsidRPr="008815E2">
        <w:rPr>
          <w:rFonts w:asciiTheme="minorHAnsi" w:hAnsiTheme="minorHAnsi" w:cstheme="minorHAnsi"/>
        </w:rPr>
        <w:lastRenderedPageBreak/>
        <w:t>Albuquerque area multi-use parks</w:t>
      </w:r>
      <w:r w:rsidRPr="008815E2">
        <w:rPr>
          <w:rFonts w:asciiTheme="minorHAnsi" w:hAnsiTheme="minorHAnsi" w:cstheme="minorHAnsi"/>
        </w:rPr>
        <w:t xml:space="preserve">.  As with hikers, bikes should yield to the </w:t>
      </w:r>
      <w:r w:rsidR="00137928" w:rsidRPr="008815E2">
        <w:rPr>
          <w:rFonts w:asciiTheme="minorHAnsi" w:hAnsiTheme="minorHAnsi" w:cstheme="minorHAnsi"/>
        </w:rPr>
        <w:t>equine</w:t>
      </w:r>
      <w:r w:rsidRPr="008815E2">
        <w:rPr>
          <w:rFonts w:asciiTheme="minorHAnsi" w:hAnsiTheme="minorHAnsi" w:cstheme="minorHAnsi"/>
        </w:rPr>
        <w:t>s, and asking the cyclist to speak to you</w:t>
      </w:r>
      <w:r w:rsidR="00137928" w:rsidRPr="008815E2">
        <w:rPr>
          <w:rFonts w:asciiTheme="minorHAnsi" w:hAnsiTheme="minorHAnsi" w:cstheme="minorHAnsi"/>
        </w:rPr>
        <w:t>,</w:t>
      </w:r>
      <w:r w:rsidRPr="008815E2">
        <w:rPr>
          <w:rFonts w:asciiTheme="minorHAnsi" w:hAnsiTheme="minorHAnsi" w:cstheme="minorHAnsi"/>
        </w:rPr>
        <w:t xml:space="preserve"> helps.  Desensitizing at home is well worth the effort!</w:t>
      </w:r>
    </w:p>
    <w:p w14:paraId="09F2D820" w14:textId="77777777" w:rsidR="00AE79BA" w:rsidRPr="008815E2" w:rsidRDefault="00F97F6C">
      <w:pPr>
        <w:numPr>
          <w:ilvl w:val="0"/>
          <w:numId w:val="8"/>
        </w:numPr>
        <w:rPr>
          <w:rFonts w:asciiTheme="minorHAnsi" w:hAnsiTheme="minorHAnsi" w:cstheme="minorHAnsi"/>
        </w:rPr>
      </w:pPr>
      <w:r>
        <w:rPr>
          <w:rFonts w:asciiTheme="minorHAnsi" w:hAnsiTheme="minorHAnsi" w:cstheme="minorHAnsi"/>
        </w:rPr>
        <w:t>Other</w:t>
      </w:r>
      <w:r w:rsidR="00AE79BA" w:rsidRPr="008815E2">
        <w:rPr>
          <w:rFonts w:asciiTheme="minorHAnsi" w:hAnsiTheme="minorHAnsi" w:cstheme="minorHAnsi"/>
        </w:rPr>
        <w:t xml:space="preserve"> skills:</w:t>
      </w:r>
    </w:p>
    <w:p w14:paraId="4459F35B"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Backing and turning in tight spaces.  Sometimes the trails are narrow or cramped.</w:t>
      </w:r>
    </w:p>
    <w:p w14:paraId="49D9B895" w14:textId="77777777" w:rsidR="00137928" w:rsidRPr="008815E2" w:rsidRDefault="00F97F6C">
      <w:pPr>
        <w:numPr>
          <w:ilvl w:val="0"/>
          <w:numId w:val="15"/>
        </w:numPr>
        <w:rPr>
          <w:rFonts w:asciiTheme="minorHAnsi" w:hAnsiTheme="minorHAnsi" w:cstheme="minorHAnsi"/>
        </w:rPr>
      </w:pPr>
      <w:r>
        <w:rPr>
          <w:rFonts w:asciiTheme="minorHAnsi" w:hAnsiTheme="minorHAnsi" w:cstheme="minorHAnsi"/>
        </w:rPr>
        <w:t xml:space="preserve">Moving off your leg—away from unpleasant </w:t>
      </w:r>
      <w:r w:rsidR="00137928" w:rsidRPr="008815E2">
        <w:rPr>
          <w:rFonts w:asciiTheme="minorHAnsi" w:hAnsiTheme="minorHAnsi" w:cstheme="minorHAnsi"/>
        </w:rPr>
        <w:t>edge</w:t>
      </w:r>
      <w:r>
        <w:rPr>
          <w:rFonts w:asciiTheme="minorHAnsi" w:hAnsiTheme="minorHAnsi" w:cstheme="minorHAnsi"/>
        </w:rPr>
        <w:t>s</w:t>
      </w:r>
      <w:r w:rsidR="00137928" w:rsidRPr="008815E2">
        <w:rPr>
          <w:rFonts w:asciiTheme="minorHAnsi" w:hAnsiTheme="minorHAnsi" w:cstheme="minorHAnsi"/>
        </w:rPr>
        <w:t>.</w:t>
      </w:r>
    </w:p>
    <w:p w14:paraId="408B13C1"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 xml:space="preserve">Mounting and dismounting from both sides (in case you </w:t>
      </w:r>
      <w:r w:rsidR="00F97F6C">
        <w:rPr>
          <w:rFonts w:asciiTheme="minorHAnsi" w:hAnsiTheme="minorHAnsi" w:cstheme="minorHAnsi"/>
        </w:rPr>
        <w:t>need to in an awkward spot</w:t>
      </w:r>
      <w:r w:rsidRPr="008815E2">
        <w:rPr>
          <w:rFonts w:asciiTheme="minorHAnsi" w:hAnsiTheme="minorHAnsi" w:cstheme="minorHAnsi"/>
        </w:rPr>
        <w:t>).</w:t>
      </w:r>
    </w:p>
    <w:p w14:paraId="3281B4F9"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 xml:space="preserve">Carrying saddle </w:t>
      </w:r>
      <w:r w:rsidR="00F97F6C">
        <w:rPr>
          <w:rFonts w:asciiTheme="minorHAnsi" w:hAnsiTheme="minorHAnsi" w:cstheme="minorHAnsi"/>
        </w:rPr>
        <w:t>and/</w:t>
      </w:r>
      <w:r w:rsidRPr="008815E2">
        <w:rPr>
          <w:rFonts w:asciiTheme="minorHAnsi" w:hAnsiTheme="minorHAnsi" w:cstheme="minorHAnsi"/>
        </w:rPr>
        <w:t xml:space="preserve">or pommel bags with water bottles, food, etc.  </w:t>
      </w:r>
    </w:p>
    <w:p w14:paraId="3508707A"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Comfortable with rain gear, maps, plastic bags, Velcro, rattling tools on the pack animal</w:t>
      </w:r>
      <w:r w:rsidR="00F97F6C">
        <w:rPr>
          <w:rFonts w:asciiTheme="minorHAnsi" w:hAnsiTheme="minorHAnsi" w:cstheme="minorHAnsi"/>
        </w:rPr>
        <w:t>s</w:t>
      </w:r>
      <w:r w:rsidRPr="008815E2">
        <w:rPr>
          <w:rFonts w:asciiTheme="minorHAnsi" w:hAnsiTheme="minorHAnsi" w:cstheme="minorHAnsi"/>
        </w:rPr>
        <w:t xml:space="preserve">, </w:t>
      </w:r>
      <w:r w:rsidR="00F97F6C">
        <w:rPr>
          <w:rFonts w:asciiTheme="minorHAnsi" w:hAnsiTheme="minorHAnsi" w:cstheme="minorHAnsi"/>
        </w:rPr>
        <w:t xml:space="preserve">long-eared equines </w:t>
      </w:r>
      <w:r w:rsidRPr="008815E2">
        <w:rPr>
          <w:rFonts w:asciiTheme="minorHAnsi" w:hAnsiTheme="minorHAnsi" w:cstheme="minorHAnsi"/>
        </w:rPr>
        <w:t xml:space="preserve">and crinkly candy bar packages.  It is a drag to have rain and be unable to wear your poncho or slicker because your </w:t>
      </w:r>
      <w:r w:rsidR="00137928" w:rsidRPr="008815E2">
        <w:rPr>
          <w:rFonts w:asciiTheme="minorHAnsi" w:hAnsiTheme="minorHAnsi" w:cstheme="minorHAnsi"/>
        </w:rPr>
        <w:t>equine</w:t>
      </w:r>
      <w:r w:rsidRPr="008815E2">
        <w:rPr>
          <w:rFonts w:asciiTheme="minorHAnsi" w:hAnsiTheme="minorHAnsi" w:cstheme="minorHAnsi"/>
        </w:rPr>
        <w:t xml:space="preserve"> is petrified.  Even worse if the </w:t>
      </w:r>
      <w:r w:rsidR="00137928" w:rsidRPr="008815E2">
        <w:rPr>
          <w:rFonts w:asciiTheme="minorHAnsi" w:hAnsiTheme="minorHAnsi" w:cstheme="minorHAnsi"/>
        </w:rPr>
        <w:t>equine</w:t>
      </w:r>
      <w:r w:rsidRPr="008815E2">
        <w:rPr>
          <w:rFonts w:asciiTheme="minorHAnsi" w:hAnsiTheme="minorHAnsi" w:cstheme="minorHAnsi"/>
        </w:rPr>
        <w:t xml:space="preserve"> is afraid of every one else’s rain gear! It is nice to be able to receive a map from another rider or unwrap a trail snack without </w:t>
      </w:r>
      <w:r w:rsidR="00137928" w:rsidRPr="008815E2">
        <w:rPr>
          <w:rFonts w:asciiTheme="minorHAnsi" w:hAnsiTheme="minorHAnsi" w:cstheme="minorHAnsi"/>
        </w:rPr>
        <w:t>having your animal take off.</w:t>
      </w:r>
    </w:p>
    <w:p w14:paraId="1FCFBEC1"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Comfortable wearing a halter under the bridle. (Saves time with the frequent stops but not absolutely necessary</w:t>
      </w:r>
      <w:r w:rsidR="00697D8C" w:rsidRPr="008815E2">
        <w:rPr>
          <w:rFonts w:asciiTheme="minorHAnsi" w:hAnsiTheme="minorHAnsi" w:cstheme="minorHAnsi"/>
        </w:rPr>
        <w:t xml:space="preserve">, although you </w:t>
      </w:r>
      <w:r w:rsidR="00F97F6C">
        <w:rPr>
          <w:rFonts w:asciiTheme="minorHAnsi" w:hAnsiTheme="minorHAnsi" w:cstheme="minorHAnsi"/>
        </w:rPr>
        <w:t>absolutely need</w:t>
      </w:r>
      <w:r w:rsidR="00697D8C" w:rsidRPr="008815E2">
        <w:rPr>
          <w:rFonts w:asciiTheme="minorHAnsi" w:hAnsiTheme="minorHAnsi" w:cstheme="minorHAnsi"/>
        </w:rPr>
        <w:t xml:space="preserve"> a halter o</w:t>
      </w:r>
      <w:r w:rsidR="00137928" w:rsidRPr="008815E2">
        <w:rPr>
          <w:rFonts w:asciiTheme="minorHAnsi" w:hAnsiTheme="minorHAnsi" w:cstheme="minorHAnsi"/>
        </w:rPr>
        <w:t xml:space="preserve">n the rides because we </w:t>
      </w:r>
      <w:r w:rsidR="00BC4F0F">
        <w:rPr>
          <w:rFonts w:asciiTheme="minorHAnsi" w:hAnsiTheme="minorHAnsi" w:cstheme="minorHAnsi"/>
        </w:rPr>
        <w:t>usually</w:t>
      </w:r>
      <w:r w:rsidR="00137928" w:rsidRPr="008815E2">
        <w:rPr>
          <w:rFonts w:asciiTheme="minorHAnsi" w:hAnsiTheme="minorHAnsi" w:cstheme="minorHAnsi"/>
        </w:rPr>
        <w:t xml:space="preserve"> tie</w:t>
      </w:r>
      <w:r w:rsidR="00697D8C" w:rsidRPr="008815E2">
        <w:rPr>
          <w:rFonts w:asciiTheme="minorHAnsi" w:hAnsiTheme="minorHAnsi" w:cstheme="minorHAnsi"/>
        </w:rPr>
        <w:t xml:space="preserve"> up </w:t>
      </w:r>
      <w:r w:rsidR="00BC4F0F">
        <w:rPr>
          <w:rFonts w:asciiTheme="minorHAnsi" w:hAnsiTheme="minorHAnsi" w:cstheme="minorHAnsi"/>
        </w:rPr>
        <w:t>multiple times</w:t>
      </w:r>
      <w:r w:rsidRPr="008815E2">
        <w:rPr>
          <w:rFonts w:asciiTheme="minorHAnsi" w:hAnsiTheme="minorHAnsi" w:cstheme="minorHAnsi"/>
        </w:rPr>
        <w:t>.)</w:t>
      </w:r>
    </w:p>
    <w:p w14:paraId="7FD5C20F"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 xml:space="preserve">Comfortable wearing a breast collar (some </w:t>
      </w:r>
      <w:r w:rsidR="00137928" w:rsidRPr="008815E2">
        <w:rPr>
          <w:rFonts w:asciiTheme="minorHAnsi" w:hAnsiTheme="minorHAnsi" w:cstheme="minorHAnsi"/>
        </w:rPr>
        <w:t>equine</w:t>
      </w:r>
      <w:r w:rsidRPr="008815E2">
        <w:rPr>
          <w:rFonts w:asciiTheme="minorHAnsi" w:hAnsiTheme="minorHAnsi" w:cstheme="minorHAnsi"/>
        </w:rPr>
        <w:t xml:space="preserve">s really need cruppers, too).  If your saddle fit is excellent and your </w:t>
      </w:r>
      <w:r w:rsidR="00137928" w:rsidRPr="008815E2">
        <w:rPr>
          <w:rFonts w:asciiTheme="minorHAnsi" w:hAnsiTheme="minorHAnsi" w:cstheme="minorHAnsi"/>
        </w:rPr>
        <w:t>equine</w:t>
      </w:r>
      <w:r w:rsidRPr="008815E2">
        <w:rPr>
          <w:rFonts w:asciiTheme="minorHAnsi" w:hAnsiTheme="minorHAnsi" w:cstheme="minorHAnsi"/>
        </w:rPr>
        <w:t xml:space="preserve"> has good withers, you might not need a breast collar, but because many of the trails we work climb steeply for long stretches, breast collars can prevent a lot of discomfort for your </w:t>
      </w:r>
      <w:r w:rsidR="00137928" w:rsidRPr="008815E2">
        <w:rPr>
          <w:rFonts w:asciiTheme="minorHAnsi" w:hAnsiTheme="minorHAnsi" w:cstheme="minorHAnsi"/>
        </w:rPr>
        <w:t>equine</w:t>
      </w:r>
      <w:r w:rsidRPr="008815E2">
        <w:rPr>
          <w:rFonts w:asciiTheme="minorHAnsi" w:hAnsiTheme="minorHAnsi" w:cstheme="minorHAnsi"/>
        </w:rPr>
        <w:t xml:space="preserve"> and can save you a lot of saddle readjustment time, so they really are a must.  Most </w:t>
      </w:r>
      <w:r w:rsidR="00137928" w:rsidRPr="008815E2">
        <w:rPr>
          <w:rFonts w:asciiTheme="minorHAnsi" w:hAnsiTheme="minorHAnsi" w:cstheme="minorHAnsi"/>
        </w:rPr>
        <w:t>equine</w:t>
      </w:r>
      <w:r w:rsidRPr="008815E2">
        <w:rPr>
          <w:rFonts w:asciiTheme="minorHAnsi" w:hAnsiTheme="minorHAnsi" w:cstheme="minorHAnsi"/>
        </w:rPr>
        <w:t xml:space="preserve">s don’t have a problem with them, but it is nice to know before project day! </w:t>
      </w:r>
    </w:p>
    <w:p w14:paraId="4682B262" w14:textId="77777777" w:rsidR="00AE79BA" w:rsidRPr="008815E2" w:rsidRDefault="00AE79BA">
      <w:pPr>
        <w:numPr>
          <w:ilvl w:val="0"/>
          <w:numId w:val="15"/>
        </w:numPr>
        <w:rPr>
          <w:rFonts w:asciiTheme="minorHAnsi" w:hAnsiTheme="minorHAnsi" w:cstheme="minorHAnsi"/>
        </w:rPr>
      </w:pPr>
      <w:r w:rsidRPr="008815E2">
        <w:rPr>
          <w:rFonts w:asciiTheme="minorHAnsi" w:hAnsiTheme="minorHAnsi" w:cstheme="minorHAnsi"/>
        </w:rPr>
        <w:t xml:space="preserve">Optional:  Ability to pony another </w:t>
      </w:r>
      <w:r w:rsidR="00137928" w:rsidRPr="008815E2">
        <w:rPr>
          <w:rFonts w:asciiTheme="minorHAnsi" w:hAnsiTheme="minorHAnsi" w:cstheme="minorHAnsi"/>
        </w:rPr>
        <w:t>equine</w:t>
      </w:r>
      <w:r w:rsidRPr="008815E2">
        <w:rPr>
          <w:rFonts w:asciiTheme="minorHAnsi" w:hAnsiTheme="minorHAnsi" w:cstheme="minorHAnsi"/>
        </w:rPr>
        <w:t>.  Conversely, ability to be ponied can be useful in an emergency.</w:t>
      </w:r>
    </w:p>
    <w:p w14:paraId="1F023A09" w14:textId="77777777" w:rsidR="00AE79BA" w:rsidRPr="008815E2" w:rsidRDefault="00AE79BA">
      <w:pPr>
        <w:rPr>
          <w:rFonts w:asciiTheme="minorHAnsi" w:hAnsiTheme="minorHAnsi" w:cstheme="minorHAnsi"/>
        </w:rPr>
      </w:pPr>
    </w:p>
    <w:p w14:paraId="33793C58" w14:textId="77777777" w:rsidR="00137928" w:rsidRPr="008815E2" w:rsidRDefault="00137928">
      <w:pPr>
        <w:rPr>
          <w:rFonts w:asciiTheme="minorHAnsi" w:hAnsiTheme="minorHAnsi" w:cstheme="minorHAnsi"/>
        </w:rPr>
      </w:pPr>
      <w:r w:rsidRPr="008815E2">
        <w:rPr>
          <w:rFonts w:asciiTheme="minorHAnsi" w:hAnsiTheme="minorHAnsi" w:cstheme="minorHAnsi"/>
        </w:rPr>
        <w:t>If you need help with any of these, please ask for advice from other members or contact an equine professional!</w:t>
      </w:r>
    </w:p>
    <w:sectPr w:rsidR="00137928" w:rsidRPr="008815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977A" w14:textId="77777777" w:rsidR="002D08C5" w:rsidRDefault="002D08C5" w:rsidP="00BC4F0F">
      <w:r>
        <w:separator/>
      </w:r>
    </w:p>
  </w:endnote>
  <w:endnote w:type="continuationSeparator" w:id="0">
    <w:p w14:paraId="5330C7C5" w14:textId="77777777" w:rsidR="002D08C5" w:rsidRDefault="002D08C5" w:rsidP="00BC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C91B" w14:textId="77777777" w:rsidR="002D08C5" w:rsidRDefault="002D08C5" w:rsidP="00BC4F0F">
      <w:r>
        <w:separator/>
      </w:r>
    </w:p>
  </w:footnote>
  <w:footnote w:type="continuationSeparator" w:id="0">
    <w:p w14:paraId="35CF4E5C" w14:textId="77777777" w:rsidR="002D08C5" w:rsidRDefault="002D08C5" w:rsidP="00BC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82A2" w14:textId="77777777" w:rsidR="00BC4F0F" w:rsidRDefault="00BC4F0F">
    <w:pPr>
      <w:pStyle w:val="Header"/>
    </w:pPr>
    <w:r>
      <w:t>1/21/2018</w:t>
    </w:r>
  </w:p>
  <w:p w14:paraId="333749E8" w14:textId="77777777" w:rsidR="00BC4F0F" w:rsidRDefault="00BC4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145"/>
    <w:multiLevelType w:val="hybridMultilevel"/>
    <w:tmpl w:val="C92AE6D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C3AF2"/>
    <w:multiLevelType w:val="hybridMultilevel"/>
    <w:tmpl w:val="393630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2B6EF5"/>
    <w:multiLevelType w:val="hybridMultilevel"/>
    <w:tmpl w:val="F8D21B0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A921B6"/>
    <w:multiLevelType w:val="hybridMultilevel"/>
    <w:tmpl w:val="FDEE51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1552F7"/>
    <w:multiLevelType w:val="hybridMultilevel"/>
    <w:tmpl w:val="1B7EEF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441FE"/>
    <w:multiLevelType w:val="hybridMultilevel"/>
    <w:tmpl w:val="C92AE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9646B"/>
    <w:multiLevelType w:val="hybridMultilevel"/>
    <w:tmpl w:val="71843E64"/>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8C1964"/>
    <w:multiLevelType w:val="hybridMultilevel"/>
    <w:tmpl w:val="04C0853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57A3D"/>
    <w:multiLevelType w:val="hybridMultilevel"/>
    <w:tmpl w:val="C92AE6D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74B58"/>
    <w:multiLevelType w:val="hybridMultilevel"/>
    <w:tmpl w:val="88F45C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325797"/>
    <w:multiLevelType w:val="hybridMultilevel"/>
    <w:tmpl w:val="04C0853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A32E00"/>
    <w:multiLevelType w:val="hybridMultilevel"/>
    <w:tmpl w:val="04C085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B166E73"/>
    <w:multiLevelType w:val="hybridMultilevel"/>
    <w:tmpl w:val="00CCFA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DB08AC"/>
    <w:multiLevelType w:val="hybridMultilevel"/>
    <w:tmpl w:val="66A674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07315A"/>
    <w:multiLevelType w:val="hybridMultilevel"/>
    <w:tmpl w:val="04C085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563059">
    <w:abstractNumId w:val="5"/>
  </w:num>
  <w:num w:numId="2" w16cid:durableId="1918200775">
    <w:abstractNumId w:val="3"/>
  </w:num>
  <w:num w:numId="3" w16cid:durableId="1786728486">
    <w:abstractNumId w:val="4"/>
  </w:num>
  <w:num w:numId="4" w16cid:durableId="1692098422">
    <w:abstractNumId w:val="10"/>
  </w:num>
  <w:num w:numId="5" w16cid:durableId="1645088580">
    <w:abstractNumId w:val="6"/>
  </w:num>
  <w:num w:numId="6" w16cid:durableId="483855361">
    <w:abstractNumId w:val="12"/>
  </w:num>
  <w:num w:numId="7" w16cid:durableId="340206747">
    <w:abstractNumId w:val="9"/>
  </w:num>
  <w:num w:numId="8" w16cid:durableId="205916893">
    <w:abstractNumId w:val="13"/>
  </w:num>
  <w:num w:numId="9" w16cid:durableId="1536848845">
    <w:abstractNumId w:val="2"/>
  </w:num>
  <w:num w:numId="10" w16cid:durableId="508836256">
    <w:abstractNumId w:val="7"/>
  </w:num>
  <w:num w:numId="11" w16cid:durableId="102381247">
    <w:abstractNumId w:val="0"/>
  </w:num>
  <w:num w:numId="12" w16cid:durableId="1556818673">
    <w:abstractNumId w:val="8"/>
  </w:num>
  <w:num w:numId="13" w16cid:durableId="387342889">
    <w:abstractNumId w:val="11"/>
  </w:num>
  <w:num w:numId="14" w16cid:durableId="1412772503">
    <w:abstractNumId w:val="14"/>
  </w:num>
  <w:num w:numId="15" w16cid:durableId="1502508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74"/>
    <w:rsid w:val="00137928"/>
    <w:rsid w:val="002D08C5"/>
    <w:rsid w:val="004162C3"/>
    <w:rsid w:val="005B31F0"/>
    <w:rsid w:val="00697D8C"/>
    <w:rsid w:val="008815E2"/>
    <w:rsid w:val="00AE79BA"/>
    <w:rsid w:val="00BC4F0F"/>
    <w:rsid w:val="00C31374"/>
    <w:rsid w:val="00CE440D"/>
    <w:rsid w:val="00E94D76"/>
    <w:rsid w:val="00F12218"/>
    <w:rsid w:val="00F53855"/>
    <w:rsid w:val="00F9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FD6B"/>
  <w15:chartTrackingRefBased/>
  <w15:docId w15:val="{70BAD3DD-7728-403E-862A-E5E42C83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F0F"/>
    <w:pPr>
      <w:tabs>
        <w:tab w:val="center" w:pos="4680"/>
        <w:tab w:val="right" w:pos="9360"/>
      </w:tabs>
    </w:pPr>
  </w:style>
  <w:style w:type="character" w:customStyle="1" w:styleId="HeaderChar">
    <w:name w:val="Header Char"/>
    <w:basedOn w:val="DefaultParagraphFont"/>
    <w:link w:val="Header"/>
    <w:uiPriority w:val="99"/>
    <w:rsid w:val="00BC4F0F"/>
    <w:rPr>
      <w:sz w:val="24"/>
      <w:szCs w:val="24"/>
    </w:rPr>
  </w:style>
  <w:style w:type="paragraph" w:styleId="Footer">
    <w:name w:val="footer"/>
    <w:basedOn w:val="Normal"/>
    <w:link w:val="FooterChar"/>
    <w:uiPriority w:val="99"/>
    <w:unhideWhenUsed/>
    <w:rsid w:val="00BC4F0F"/>
    <w:pPr>
      <w:tabs>
        <w:tab w:val="center" w:pos="4680"/>
        <w:tab w:val="right" w:pos="9360"/>
      </w:tabs>
    </w:pPr>
  </w:style>
  <w:style w:type="character" w:customStyle="1" w:styleId="FooterChar">
    <w:name w:val="Footer Char"/>
    <w:basedOn w:val="DefaultParagraphFont"/>
    <w:link w:val="Footer"/>
    <w:uiPriority w:val="99"/>
    <w:rsid w:val="00BC4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Things Your Horse Should be Able to do for Back Country Work</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Things Your Horse Should be Able to do for Back Country Work</dc:title>
  <dc:subject/>
  <dc:creator>James P. Wilber</dc:creator>
  <cp:keywords/>
  <dc:description/>
  <cp:lastModifiedBy>Patty Shuert</cp:lastModifiedBy>
  <cp:revision>2</cp:revision>
  <cp:lastPrinted>2010-05-11T13:56:00Z</cp:lastPrinted>
  <dcterms:created xsi:type="dcterms:W3CDTF">2025-06-10T01:18:00Z</dcterms:created>
  <dcterms:modified xsi:type="dcterms:W3CDTF">2025-06-10T01:18:00Z</dcterms:modified>
</cp:coreProperties>
</file>